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distribute"/>
        <w:rPr>
          <w:rFonts w:ascii="仿宋" w:hAnsi="仿宋" w:eastAsia="仿宋" w:cs="Times New Roman"/>
          <w:b/>
          <w:bCs/>
          <w:kern w:val="0"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2"/>
          <w:sz w:val="44"/>
          <w:szCs w:val="44"/>
          <w:lang w:val="en-US" w:eastAsia="zh-CN" w:bidi="ar-SA"/>
        </w:rPr>
        <w:t>武汉长江国际商事调解中心调解员申请表</w:t>
      </w:r>
    </w:p>
    <w:tbl>
      <w:tblPr>
        <w:tblStyle w:val="4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72"/>
        <w:gridCol w:w="789"/>
        <w:gridCol w:w="319"/>
        <w:gridCol w:w="1340"/>
        <w:gridCol w:w="607"/>
        <w:gridCol w:w="733"/>
        <w:gridCol w:w="429"/>
        <w:gridCol w:w="991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专长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6893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893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893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QQ号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38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报酬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接受信息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户名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账号</w:t>
            </w:r>
          </w:p>
        </w:tc>
        <w:tc>
          <w:tcPr>
            <w:tcW w:w="5832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59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专业工作简历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8" w:hRule="atLeast"/>
        </w:trPr>
        <w:tc>
          <w:tcPr>
            <w:tcW w:w="8559" w:type="dxa"/>
            <w:gridSpan w:val="10"/>
          </w:tcPr>
          <w:p>
            <w:pPr>
              <w:widowControl/>
              <w:adjustRightInd w:val="0"/>
              <w:snapToGrid w:val="0"/>
              <w:ind w:firstLine="560" w:firstLineChars="200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ind w:firstLine="560" w:firstLineChars="200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ind w:firstLine="560" w:firstLineChars="200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ind w:firstLine="560" w:firstLineChars="200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560" w:firstLineChars="200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560" w:firstLineChars="200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560" w:firstLineChars="200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560" w:firstLineChars="200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560" w:firstLineChars="200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ind w:right="560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ind w:left="5290" w:leftChars="2119" w:right="560" w:hanging="840" w:hangingChars="300"/>
              <w:jc w:val="left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ind w:left="5290" w:leftChars="2119" w:right="560" w:hanging="840" w:hangingChars="300"/>
              <w:jc w:val="left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ind w:left="5290" w:leftChars="2119" w:right="560" w:hanging="840" w:hangingChars="300"/>
              <w:jc w:val="left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ind w:left="5290" w:leftChars="2119" w:right="560" w:hanging="840" w:hangingChars="300"/>
              <w:jc w:val="left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ind w:left="5290" w:leftChars="2119" w:right="560" w:hanging="840" w:hangingChars="300"/>
              <w:jc w:val="left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ind w:left="5290" w:leftChars="2119" w:right="560" w:hanging="840" w:hangingChars="300"/>
              <w:jc w:val="left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ind w:left="5290" w:leftChars="2119" w:right="560" w:hanging="840" w:hangingChars="300"/>
              <w:jc w:val="left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ind w:left="5290" w:leftChars="2119" w:right="560" w:hanging="840" w:hangingChars="300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2" w:hRule="atLeast"/>
        </w:trPr>
        <w:tc>
          <w:tcPr>
            <w:tcW w:w="8559" w:type="dxa"/>
            <w:gridSpan w:val="10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其它证明材料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包括但不限于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学历及学位证明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法律职业资格证书/律师资格证书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执业证书、技术职称证书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身份证明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具有相关工作经验的证明材料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本人承诺</w:t>
            </w: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填写内容及所提交材料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的</w:t>
            </w: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真实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性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firstLine="5040" w:firstLineChars="1800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ind w:firstLine="5040" w:firstLineChars="1800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本人签字： 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                                                       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firstLine="5040" w:firstLineChars="1800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20</w:t>
            </w:r>
            <w:r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196BFC"/>
    <w:rsid w:val="00032EBF"/>
    <w:rsid w:val="00526EC1"/>
    <w:rsid w:val="00AF2FF4"/>
    <w:rsid w:val="00B14CA4"/>
    <w:rsid w:val="00EF4F02"/>
    <w:rsid w:val="161E21E2"/>
    <w:rsid w:val="1F60444B"/>
    <w:rsid w:val="217D437D"/>
    <w:rsid w:val="2FFE56AB"/>
    <w:rsid w:val="44127086"/>
    <w:rsid w:val="44C90662"/>
    <w:rsid w:val="61196BFC"/>
    <w:rsid w:val="69AD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87</Characters>
  <Lines>3</Lines>
  <Paragraphs>1</Paragraphs>
  <TotalTime>1</TotalTime>
  <ScaleCrop>false</ScaleCrop>
  <LinksUpToDate>false</LinksUpToDate>
  <CharactersWithSpaces>174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2020-11-06T02:21:00Z</dcterms:created>
  <dc:creator>秋天的旋律</dc:creator>
  <cp:lastModifiedBy>Zeng</cp:lastModifiedBy>
  <dcterms:modified xsi:type="dcterms:W3CDTF">2025-02-18T05:23:44Z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KSOTemplateDocerSaveRecord">
    <vt:lpwstr>eyJoZGlkIjoiYTk3NWRjNGY2ZDdiNjQyYzAxMTQ3NDk2Y2Q5ZTgyMzMiLCJ1c2VySWQiOiIxNjcxMjU2MDkwIn0=</vt:lpwstr>
  </property>
  <property fmtid="{D5CDD505-2E9C-101B-9397-08002B2CF9AE}" pid="4" name="ICV">
    <vt:lpwstr>A5DEC11E13694A01B8A0851CB8A72AA8_12</vt:lpwstr>
  </property>
</Properties>
</file>