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7CB" w:rsidRPr="00803C51" w:rsidRDefault="00D747CB" w:rsidP="00D747CB">
      <w:pPr>
        <w:pStyle w:val="2"/>
        <w:jc w:val="center"/>
        <w:rPr>
          <w:rFonts w:ascii="华文仿宋" w:eastAsia="华文仿宋" w:hAnsi="华文仿宋"/>
          <w:sz w:val="28"/>
          <w:szCs w:val="28"/>
        </w:rPr>
      </w:pPr>
      <w:bookmarkStart w:id="0" w:name="_GoBack"/>
      <w:r w:rsidRPr="00803C51">
        <w:rPr>
          <w:rFonts w:ascii="华文仿宋" w:eastAsia="华文仿宋" w:hAnsi="华文仿宋" w:hint="eastAsia"/>
          <w:sz w:val="28"/>
          <w:szCs w:val="28"/>
        </w:rPr>
        <w:t>先行裁定申请书</w:t>
      </w:r>
    </w:p>
    <w:bookmarkEnd w:id="0"/>
    <w:p w:rsidR="00D747CB" w:rsidRPr="00803C51" w:rsidRDefault="00D747CB" w:rsidP="00D747CB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×××仲裁委员会：</w:t>
      </w:r>
    </w:p>
    <w:p w:rsidR="00D747CB" w:rsidRPr="00803C51" w:rsidRDefault="00D747CB" w:rsidP="00D747CB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本人于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年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月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日就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                              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纠纷一案</w:t>
      </w:r>
      <w:proofErr w:type="gramStart"/>
      <w:r w:rsidRPr="00803C51">
        <w:rPr>
          <w:rFonts w:ascii="华文仿宋" w:eastAsia="华文仿宋" w:hAnsi="华文仿宋" w:hint="eastAsia"/>
          <w:sz w:val="28"/>
          <w:szCs w:val="28"/>
        </w:rPr>
        <w:t>向你委申请</w:t>
      </w:r>
      <w:proofErr w:type="gramEnd"/>
      <w:r w:rsidRPr="00803C51">
        <w:rPr>
          <w:rFonts w:ascii="华文仿宋" w:eastAsia="华文仿宋" w:hAnsi="华文仿宋" w:hint="eastAsia"/>
          <w:sz w:val="28"/>
          <w:szCs w:val="28"/>
        </w:rPr>
        <w:t>仲裁。根据《农村土地承包经营纠纷调解仲裁法》第四十二条规定，现申请先行裁定被申请人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（维持现状、恢复农业生产以及停止取土、占地等破坏性行为）                                                                        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。</w:t>
      </w:r>
    </w:p>
    <w:p w:rsidR="00D747CB" w:rsidRPr="00803C51" w:rsidRDefault="00D747CB" w:rsidP="00D747CB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事实和理由：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                             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D747CB" w:rsidRPr="00803C51" w:rsidRDefault="00D747CB" w:rsidP="00D747CB">
      <w:pPr>
        <w:spacing w:line="360" w:lineRule="atLeast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申请人：                     </w:t>
      </w:r>
    </w:p>
    <w:p w:rsidR="00D747CB" w:rsidRPr="00803C51" w:rsidRDefault="00D747CB" w:rsidP="00D747CB">
      <w:pPr>
        <w:spacing w:line="360" w:lineRule="atLeast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（签名、盖章或者按指印）</w:t>
      </w:r>
    </w:p>
    <w:p w:rsidR="00D747CB" w:rsidRPr="00803C51" w:rsidRDefault="00D747CB" w:rsidP="00D747CB">
      <w:pPr>
        <w:spacing w:line="360" w:lineRule="atLeast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年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月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日</w:t>
      </w:r>
    </w:p>
    <w:p w:rsidR="00D747CB" w:rsidRPr="00803C51" w:rsidRDefault="00D747CB" w:rsidP="00D747CB">
      <w:pPr>
        <w:spacing w:line="360" w:lineRule="atLeast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D747CB" w:rsidRDefault="00D747CB"/>
    <w:sectPr w:rsidR="00D74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CB"/>
    <w:rsid w:val="00D7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78E08-0967-475D-9F6B-21DB2D35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47CB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747CB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D747CB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D747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2018-01-22T13:29:00Z</dcterms:created>
  <dcterms:modified xsi:type="dcterms:W3CDTF">2018-01-22T13:31:00Z</dcterms:modified>
</cp:coreProperties>
</file>